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CC" w:rsidRPr="00390E7A" w:rsidRDefault="004C43CC" w:rsidP="004C43CC">
      <w:pPr>
        <w:jc w:val="center"/>
        <w:rPr>
          <w:b/>
          <w:sz w:val="32"/>
        </w:rPr>
      </w:pPr>
      <w:r w:rsidRPr="00390E7A">
        <w:rPr>
          <w:b/>
          <w:sz w:val="32"/>
        </w:rPr>
        <w:t>关于文档无法查看问题的解决</w:t>
      </w:r>
      <w:r w:rsidR="002070C1" w:rsidRPr="00390E7A">
        <w:rPr>
          <w:b/>
          <w:sz w:val="32"/>
        </w:rPr>
        <w:t>方法</w:t>
      </w:r>
    </w:p>
    <w:p w:rsidR="002070C1" w:rsidRPr="004C43CC" w:rsidRDefault="002070C1" w:rsidP="004C43CC">
      <w:pPr>
        <w:jc w:val="center"/>
        <w:rPr>
          <w:b/>
        </w:rPr>
      </w:pPr>
    </w:p>
    <w:p w:rsidR="00612E16" w:rsidRDefault="00612E16" w:rsidP="00612E16">
      <w:pPr>
        <w:pStyle w:val="a5"/>
        <w:numPr>
          <w:ilvl w:val="0"/>
          <w:numId w:val="1"/>
        </w:numPr>
        <w:ind w:firstLineChars="0"/>
      </w:pPr>
      <w:r>
        <w:t>确保使用的是</w:t>
      </w:r>
      <w:r>
        <w:rPr>
          <w:rFonts w:hint="eastAsia"/>
        </w:rPr>
        <w:t>IE</w:t>
      </w:r>
      <w:r>
        <w:rPr>
          <w:rFonts w:hint="eastAsia"/>
        </w:rPr>
        <w:t>浏览器，并已经安装</w:t>
      </w:r>
      <w:r>
        <w:rPr>
          <w:rFonts w:hint="eastAsia"/>
        </w:rPr>
        <w:t xml:space="preserve"> Microsoft</w:t>
      </w:r>
      <w:r>
        <w:t xml:space="preserve"> Office </w:t>
      </w:r>
      <w:r>
        <w:t>完全安装版本。</w:t>
      </w:r>
    </w:p>
    <w:p w:rsidR="00612E16" w:rsidRDefault="00612E16" w:rsidP="00297C74">
      <w:pPr>
        <w:pStyle w:val="a5"/>
        <w:numPr>
          <w:ilvl w:val="0"/>
          <w:numId w:val="1"/>
        </w:numPr>
        <w:ind w:firstLineChars="0"/>
      </w:pPr>
      <w:r>
        <w:t>打开浏览器的</w:t>
      </w:r>
      <w:r>
        <w:rPr>
          <w:rFonts w:hint="eastAsia"/>
        </w:rPr>
        <w:t xml:space="preserve"> Internet</w:t>
      </w:r>
      <w:r>
        <w:t xml:space="preserve"> </w:t>
      </w:r>
      <w:r>
        <w:t>选项，在</w:t>
      </w:r>
      <w:r w:rsidRPr="004C43CC">
        <w:rPr>
          <w:rFonts w:ascii="微软雅黑" w:eastAsia="微软雅黑" w:hAnsi="微软雅黑"/>
        </w:rPr>
        <w:t>“</w:t>
      </w:r>
      <w:r>
        <w:t>安全</w:t>
      </w:r>
      <w:r w:rsidRPr="004C43CC">
        <w:rPr>
          <w:rFonts w:ascii="微软雅黑" w:eastAsia="微软雅黑" w:hAnsi="微软雅黑"/>
        </w:rPr>
        <w:t>”</w:t>
      </w:r>
      <w:r>
        <w:t>选项卡内，去掉</w:t>
      </w:r>
      <w:r w:rsidRPr="004C43CC">
        <w:rPr>
          <w:rFonts w:ascii="微软雅黑" w:eastAsia="微软雅黑" w:hAnsi="微软雅黑"/>
        </w:rPr>
        <w:t>“</w:t>
      </w:r>
      <w:r>
        <w:t>启用保护模式</w:t>
      </w:r>
      <w:r w:rsidRPr="004C43CC">
        <w:rPr>
          <w:rFonts w:ascii="微软雅黑" w:eastAsia="微软雅黑" w:hAnsi="微软雅黑"/>
        </w:rPr>
        <w:t>”</w:t>
      </w:r>
      <w:r>
        <w:t>选项，并重启浏览器。见下图：</w:t>
      </w:r>
      <w:r>
        <w:br/>
      </w:r>
      <w:r>
        <w:rPr>
          <w:noProof/>
        </w:rPr>
        <w:drawing>
          <wp:inline distT="0" distB="0" distL="0" distR="0" wp14:anchorId="6E479602">
            <wp:extent cx="4685665" cy="660019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60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43CC" w:rsidRDefault="00612E16" w:rsidP="004C43C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再次打开网页</w:t>
      </w:r>
      <w:r w:rsidR="004C43CC">
        <w:rPr>
          <w:rFonts w:hint="eastAsia"/>
        </w:rPr>
        <w:t>，看到</w:t>
      </w:r>
      <w:r w:rsidR="004C43CC" w:rsidRPr="004C43CC">
        <w:rPr>
          <w:rFonts w:hint="eastAsia"/>
        </w:rPr>
        <w:t>将弹出“请先下载安装</w:t>
      </w:r>
      <w:r w:rsidR="004C43CC" w:rsidRPr="004C43CC">
        <w:rPr>
          <w:rFonts w:hint="eastAsia"/>
        </w:rPr>
        <w:t>word</w:t>
      </w:r>
      <w:r w:rsidR="004C43CC" w:rsidRPr="004C43CC">
        <w:rPr>
          <w:rFonts w:hint="eastAsia"/>
        </w:rPr>
        <w:t>在线编辑工具”提示框，点击“确定”。如图：</w:t>
      </w:r>
      <w:r w:rsidR="004C43CC">
        <w:br/>
      </w:r>
      <w:r w:rsidR="004C43CC">
        <w:rPr>
          <w:noProof/>
        </w:rPr>
        <w:lastRenderedPageBreak/>
        <w:drawing>
          <wp:inline distT="0" distB="0" distL="0" distR="0" wp14:anchorId="14DFA7B5" wp14:editId="2B99E99D">
            <wp:extent cx="5274310" cy="26409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3CC" w:rsidRDefault="004C43CC" w:rsidP="004C43CC">
      <w:pPr>
        <w:pStyle w:val="a5"/>
        <w:numPr>
          <w:ilvl w:val="0"/>
          <w:numId w:val="1"/>
        </w:numPr>
        <w:ind w:firstLineChars="0"/>
      </w:pPr>
      <w:r w:rsidRPr="004C43CC">
        <w:rPr>
          <w:rFonts w:hint="eastAsia"/>
        </w:rPr>
        <w:t>右键点击网页上方弹出的黄色窗口提示，选择“为此计算机上的所有用户安装此加载项…”</w:t>
      </w:r>
      <w:r w:rsidRPr="004C43CC">
        <w:rPr>
          <w:rFonts w:hint="eastAsia"/>
        </w:rPr>
        <w:t>,</w:t>
      </w:r>
      <w:r w:rsidRPr="004C43CC">
        <w:rPr>
          <w:rFonts w:hint="eastAsia"/>
        </w:rPr>
        <w:t>然后在弹出的提示框中点击“安装”。如图：</w:t>
      </w:r>
      <w:r>
        <w:br/>
      </w:r>
      <w:r>
        <w:rPr>
          <w:noProof/>
        </w:rPr>
        <w:drawing>
          <wp:inline distT="0" distB="0" distL="0" distR="0" wp14:anchorId="1CD1D7E1" wp14:editId="1FA47DA5">
            <wp:extent cx="5274310" cy="19450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7C4AFC1F" wp14:editId="46A336CE">
            <wp:extent cx="5274310" cy="24225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7DCC" w:rsidRDefault="00D928ED"/>
    <w:sectPr w:rsidR="00A47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ED" w:rsidRDefault="00D928ED" w:rsidP="00612E16">
      <w:r>
        <w:separator/>
      </w:r>
    </w:p>
  </w:endnote>
  <w:endnote w:type="continuationSeparator" w:id="0">
    <w:p w:rsidR="00D928ED" w:rsidRDefault="00D928ED" w:rsidP="0061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ED" w:rsidRDefault="00D928ED" w:rsidP="00612E16">
      <w:r>
        <w:separator/>
      </w:r>
    </w:p>
  </w:footnote>
  <w:footnote w:type="continuationSeparator" w:id="0">
    <w:p w:rsidR="00D928ED" w:rsidRDefault="00D928ED" w:rsidP="0061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42CC"/>
    <w:multiLevelType w:val="hybridMultilevel"/>
    <w:tmpl w:val="60925E06"/>
    <w:lvl w:ilvl="0" w:tplc="05144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4D"/>
    <w:rsid w:val="0002395F"/>
    <w:rsid w:val="002070C1"/>
    <w:rsid w:val="00390E7A"/>
    <w:rsid w:val="004C43CC"/>
    <w:rsid w:val="00612E16"/>
    <w:rsid w:val="00850E94"/>
    <w:rsid w:val="00A1124D"/>
    <w:rsid w:val="00A81663"/>
    <w:rsid w:val="00D928ED"/>
    <w:rsid w:val="00E40826"/>
    <w:rsid w:val="00E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C65C0-A2BD-472D-94D5-C1F80B58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E16"/>
    <w:rPr>
      <w:sz w:val="18"/>
      <w:szCs w:val="18"/>
    </w:rPr>
  </w:style>
  <w:style w:type="paragraph" w:styleId="a5">
    <w:name w:val="List Paragraph"/>
    <w:basedOn w:val="a"/>
    <w:uiPriority w:val="34"/>
    <w:qFormat/>
    <w:rsid w:val="00612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Leeway Xu</dc:creator>
  <cp:keywords/>
  <dc:description/>
  <cp:lastModifiedBy>han yin</cp:lastModifiedBy>
  <cp:revision>5</cp:revision>
  <dcterms:created xsi:type="dcterms:W3CDTF">2016-03-21T08:38:00Z</dcterms:created>
  <dcterms:modified xsi:type="dcterms:W3CDTF">2016-05-17T02:53:00Z</dcterms:modified>
</cp:coreProperties>
</file>